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F20914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طرح </w:t>
      </w:r>
      <w:r w:rsidR="00A712C9" w:rsidRPr="0083343F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83343F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F20914" w:rsidRPr="0083343F">
        <w:rPr>
          <w:rFonts w:cs="B Titr" w:hint="cs"/>
          <w:sz w:val="32"/>
          <w:szCs w:val="32"/>
          <w:bdr w:val="thinThickThinSmallGap" w:sz="24" w:space="0" w:color="auto"/>
          <w:rtl/>
        </w:rPr>
        <w:t>تئوری</w:t>
      </w:r>
      <w:r w:rsidR="00647A45" w:rsidRPr="0083343F">
        <w:rPr>
          <w:rFonts w:cs="Titr" w:hint="cs"/>
          <w:sz w:val="32"/>
          <w:szCs w:val="32"/>
          <w:bdr w:val="thinThickThinSmallGap" w:sz="24" w:space="0" w:color="auto"/>
          <w:rtl/>
        </w:rPr>
        <w:t>/</w:t>
      </w:r>
      <w:r w:rsidR="00647A45" w:rsidRPr="0083343F">
        <w:rPr>
          <w:rFonts w:cs="B Titr" w:hint="cs"/>
          <w:sz w:val="32"/>
          <w:szCs w:val="32"/>
          <w:bdr w:val="thinThickThinSmallGap" w:sz="24" w:space="0" w:color="auto"/>
          <w:rtl/>
        </w:rPr>
        <w:t>عملی</w:t>
      </w:r>
      <w:r w:rsidR="00647A45">
        <w:rPr>
          <w:rFonts w:cs="B Titr" w:hint="cs"/>
          <w:sz w:val="32"/>
          <w:szCs w:val="32"/>
          <w:bdr w:val="thinThickThinSmallGap" w:sz="24" w:space="0" w:color="auto"/>
          <w:rtl/>
        </w:rPr>
        <w:t xml:space="preserve">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1B3A34" w:rsidP="001B3A3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عنوان درس : روشهای آزمایشگاهی و شناخت کار با دستگاهها</w:t>
      </w:r>
    </w:p>
    <w:p w:rsidR="00A712C9" w:rsidRDefault="00A712C9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1B3A34">
        <w:rPr>
          <w:rFonts w:cs="B Nazanin" w:hint="cs"/>
          <w:b/>
          <w:bCs/>
          <w:rtl/>
        </w:rPr>
        <w:t xml:space="preserve"> دکتر جمشید کریمی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1B3A34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1B3A34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1B3A34">
        <w:rPr>
          <w:rFonts w:cs="B Nazanin"/>
          <w:b/>
          <w:bCs/>
        </w:rPr>
        <w:sym w:font="Wingdings 2" w:char="F0A2"/>
      </w:r>
      <w:r w:rsidR="001B3A34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</w:rPr>
        <w:t xml:space="preserve">نظري     </w:t>
      </w:r>
      <w:r w:rsidR="001B3A34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واحد    ،        </w:t>
      </w:r>
      <w:r w:rsidR="001B3A34">
        <w:rPr>
          <w:rFonts w:cs="B Nazanin"/>
          <w:b/>
          <w:bCs/>
        </w:rPr>
        <w:sym w:font="Wingdings 2" w:char="F0A2"/>
      </w:r>
      <w:r w:rsidR="001B3A34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</w:t>
      </w:r>
      <w:r w:rsidR="001B3A34">
        <w:rPr>
          <w:rFonts w:cs="B Nazanin" w:hint="cs"/>
          <w:rtl/>
        </w:rPr>
        <w:t>1</w:t>
      </w:r>
      <w:r>
        <w:rPr>
          <w:rFonts w:cs="B Nazanin" w:hint="cs"/>
          <w:rtl/>
        </w:rPr>
        <w:t xml:space="preserve"> واحد</w:t>
      </w:r>
    </w:p>
    <w:p w:rsidR="00C941AB" w:rsidRPr="00C80E2C" w:rsidRDefault="00C941AB" w:rsidP="001B3A3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1B3A34">
        <w:rPr>
          <w:rFonts w:cs="B Nazanin" w:hint="cs"/>
          <w:rtl/>
        </w:rPr>
        <w:t xml:space="preserve"> کارشناسی ارشد بیوشیمی بالینی</w:t>
      </w:r>
    </w:p>
    <w:p w:rsidR="00C941AB" w:rsidRPr="00C80E2C" w:rsidRDefault="00647A45" w:rsidP="001B3A3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436B9E">
        <w:rPr>
          <w:rFonts w:cs="B Nazanin" w:hint="cs"/>
          <w:b/>
          <w:bCs/>
          <w:rtl/>
        </w:rPr>
        <w:t>نیمسال تحصیلی</w:t>
      </w:r>
      <w:r w:rsidR="00C941AB" w:rsidRPr="00436B9E">
        <w:rPr>
          <w:rFonts w:cs="B Nazanin" w:hint="cs"/>
          <w:b/>
          <w:bCs/>
          <w:rtl/>
        </w:rPr>
        <w:t>:</w:t>
      </w:r>
      <w:r w:rsidR="00C941AB">
        <w:rPr>
          <w:rFonts w:cs="B Nazanin" w:hint="cs"/>
          <w:b/>
          <w:bCs/>
          <w:rtl/>
        </w:rPr>
        <w:t xml:space="preserve">  </w:t>
      </w:r>
      <w:r w:rsidR="00C941AB">
        <w:rPr>
          <w:rFonts w:cs="B Nazanin" w:hint="cs"/>
          <w:rtl/>
        </w:rPr>
        <w:t>نیمسال</w:t>
      </w:r>
      <w:r w:rsidR="00A84D4C">
        <w:rPr>
          <w:rFonts w:cs="B Nazanin" w:hint="cs"/>
          <w:rtl/>
        </w:rPr>
        <w:t xml:space="preserve">            اول  </w:t>
      </w:r>
      <w:r w:rsidR="001B3A34">
        <w:rPr>
          <w:rFonts w:cs="B Nazanin"/>
          <w:b/>
          <w:bCs/>
        </w:rPr>
        <w:sym w:font="Wingdings 2" w:char="F0A2"/>
      </w:r>
      <w:r w:rsidR="00A84D4C">
        <w:rPr>
          <w:rFonts w:cs="B Nazanin" w:hint="cs"/>
          <w:rtl/>
        </w:rPr>
        <w:t xml:space="preserve">             دوم </w:t>
      </w:r>
      <w:r w:rsidR="00A84D4C">
        <w:rPr>
          <w:rFonts w:cs="B Nazanin"/>
          <w:b/>
          <w:bCs/>
        </w:rPr>
        <w:sym w:font="Wingdings 2" w:char="F035"/>
      </w:r>
    </w:p>
    <w:p w:rsidR="00F12076" w:rsidRDefault="00C941AB" w:rsidP="001B3A34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</w:t>
      </w:r>
      <w:r w:rsidR="001B3A34">
        <w:rPr>
          <w:rFonts w:cs="B Nazanin" w:hint="cs"/>
          <w:rtl/>
        </w:rPr>
        <w:t>آزمایشگاه تحصیلات تکمیلی گروه بیوشیمی بالینی</w:t>
      </w:r>
    </w:p>
    <w:p w:rsidR="00B51384" w:rsidRDefault="00B51384" w:rsidP="001B3A34">
      <w:pPr>
        <w:pStyle w:val="ListParagraph"/>
        <w:numPr>
          <w:ilvl w:val="0"/>
          <w:numId w:val="1"/>
        </w:num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1B3A34">
        <w:rPr>
          <w:rFonts w:hint="cs"/>
          <w:rtl/>
        </w:rPr>
        <w:t xml:space="preserve"> 2</w:t>
      </w:r>
    </w:p>
    <w:p w:rsidR="004C2977" w:rsidRDefault="004C2977" w:rsidP="004C2977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5"/>
        <w:gridCol w:w="1784"/>
        <w:gridCol w:w="1785"/>
        <w:gridCol w:w="1470"/>
        <w:gridCol w:w="1455"/>
        <w:gridCol w:w="1617"/>
      </w:tblGrid>
      <w:tr w:rsidR="00647A45" w:rsidRPr="00D54C9A" w:rsidTr="00B2581A">
        <w:trPr>
          <w:cantSplit/>
          <w:trHeight w:val="582"/>
        </w:trPr>
        <w:tc>
          <w:tcPr>
            <w:tcW w:w="502" w:type="pct"/>
          </w:tcPr>
          <w:p w:rsidR="00647A45" w:rsidRPr="00D54C9A" w:rsidRDefault="00647A45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989" w:type="pct"/>
          </w:tcPr>
          <w:p w:rsidR="009265CC" w:rsidRPr="00EB62C7" w:rsidRDefault="009265CC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 w:rsidRPr="00EB62C7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  <w:r w:rsidRPr="00EB62C7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90" w:type="pct"/>
          </w:tcPr>
          <w:p w:rsidR="00647A45" w:rsidRPr="00EB62C7" w:rsidRDefault="00647A45" w:rsidP="009265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محل آموزش </w:t>
            </w:r>
          </w:p>
        </w:tc>
        <w:tc>
          <w:tcPr>
            <w:tcW w:w="815" w:type="pct"/>
          </w:tcPr>
          <w:p w:rsidR="00647A45" w:rsidRPr="00EB62C7" w:rsidRDefault="009265CC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07" w:type="pct"/>
          </w:tcPr>
          <w:p w:rsidR="00647A45" w:rsidRPr="00EB62C7" w:rsidRDefault="00647A45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 w:rsidRPr="00EB62C7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897" w:type="pct"/>
          </w:tcPr>
          <w:p w:rsidR="00647A45" w:rsidRPr="00EB62C7" w:rsidRDefault="00647A45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 w:rsidRPr="00EB62C7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647A45" w:rsidTr="00B2581A">
        <w:trPr>
          <w:trHeight w:val="329"/>
        </w:trPr>
        <w:tc>
          <w:tcPr>
            <w:tcW w:w="502" w:type="pct"/>
          </w:tcPr>
          <w:p w:rsidR="00647A45" w:rsidRPr="00C21148" w:rsidRDefault="00647A45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989" w:type="pct"/>
          </w:tcPr>
          <w:p w:rsidR="00647A45" w:rsidRPr="00C21148" w:rsidRDefault="004C2977" w:rsidP="00F12076">
            <w:pPr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اساس کار در آزمایشگاه، اصول ایمنی و نگهداری دستگاهها و تجهیزات آزمایشگاهی</w:t>
            </w:r>
            <w:r>
              <w:rPr>
                <w:rFonts w:cs="B Nazanin" w:hint="cs"/>
                <w:rtl/>
              </w:rPr>
              <w:t xml:space="preserve">، </w:t>
            </w:r>
            <w:r w:rsidRPr="00A61371">
              <w:rPr>
                <w:rFonts w:cs="B Nazanin" w:hint="cs"/>
                <w:rtl/>
              </w:rPr>
              <w:t>جدا سازی نمونه های بیولوژیکی و ذخیره آنها</w:t>
            </w:r>
          </w:p>
        </w:tc>
        <w:tc>
          <w:tcPr>
            <w:tcW w:w="990" w:type="pct"/>
          </w:tcPr>
          <w:p w:rsidR="00647A45" w:rsidRPr="00C21148" w:rsidRDefault="004C2977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</w:tcPr>
          <w:p w:rsidR="00647A45" w:rsidRPr="00C21148" w:rsidRDefault="004C2977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647A45" w:rsidRPr="00C21148" w:rsidRDefault="004C2977" w:rsidP="00F12076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  <w:r w:rsidR="001B315E">
              <w:rPr>
                <w:rFonts w:cs="B Nazanin"/>
              </w:rPr>
              <w:t xml:space="preserve"> </w:t>
            </w:r>
            <w:r w:rsidR="001B315E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647A45" w:rsidRPr="00C21148" w:rsidRDefault="004C2977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44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 xml:space="preserve">اسپکتروفتومتری: تئوری، اصول </w:t>
            </w:r>
            <w:r w:rsidRPr="00A61371">
              <w:rPr>
                <w:rFonts w:ascii="Arial" w:hAnsi="Arial" w:cs="B Nazanin" w:hint="cs"/>
                <w:rtl/>
              </w:rPr>
              <w:t>و</w:t>
            </w:r>
            <w:r w:rsidRPr="00A61371">
              <w:rPr>
                <w:rFonts w:cs="B Nazanin" w:hint="cs"/>
                <w:rtl/>
              </w:rPr>
              <w:t xml:space="preserve"> انواع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 xml:space="preserve">فلوریمتری، توربیدومتری و نفلومتری 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کمی لومینسانس و فلوسایتومتری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44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جذب اتمی، فلیم فتومتری و الکترولیت آنالیزر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6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 xml:space="preserve">روشهای تعيين غلظت پروتئين و مبانی </w:t>
            </w:r>
            <w:r w:rsidRPr="00A61371">
              <w:rPr>
                <w:rFonts w:cs="B Nazanin"/>
                <w:rtl/>
              </w:rPr>
              <w:t>الكتروفورز</w:t>
            </w:r>
            <w:r w:rsidRPr="00A61371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44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7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سیستم های بلاتینگ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527765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8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</w:rPr>
            </w:pPr>
            <w:r w:rsidRPr="00A61371">
              <w:rPr>
                <w:rFonts w:cs="B Nazanin"/>
                <w:rtl/>
              </w:rPr>
              <w:t xml:space="preserve">تكنيك هاي ايمنواسي- سنجش ايمنومتريك 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527765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9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تکنیک های تخلیص پروتئین ها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527765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44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10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/>
                <w:rtl/>
              </w:rPr>
              <w:t xml:space="preserve">سنتيك آنزيمي- محاسبه </w:t>
            </w:r>
            <w:r w:rsidRPr="00A61371">
              <w:rPr>
                <w:rFonts w:cs="B Nazanin"/>
              </w:rPr>
              <w:t xml:space="preserve">Km- </w:t>
            </w:r>
            <w:proofErr w:type="spellStart"/>
            <w:r w:rsidRPr="00A61371">
              <w:rPr>
                <w:rFonts w:cs="B Nazanin"/>
              </w:rPr>
              <w:t>Vmax</w:t>
            </w:r>
            <w:proofErr w:type="spellEnd"/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11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استخراج لیپیدها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44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12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 xml:space="preserve">انواع کروماتوگرافی: </w:t>
            </w:r>
            <w:r>
              <w:rPr>
                <w:rFonts w:cs="B Nazanin" w:hint="cs"/>
                <w:rtl/>
              </w:rPr>
              <w:t xml:space="preserve">لایه نازک، </w:t>
            </w:r>
            <w:r w:rsidRPr="00A61371">
              <w:rPr>
                <w:rFonts w:cs="B Nazanin" w:hint="cs"/>
                <w:rtl/>
              </w:rPr>
              <w:t>میل ترکیبی، تعویض یون، ژل فيلتراسيون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 w:rsidRPr="001022C3">
              <w:rPr>
                <w:rFonts w:cs="B Nazanin"/>
                <w:rtl/>
              </w:rPr>
              <w:t>دکتر ط</w:t>
            </w:r>
            <w:r w:rsidRPr="001022C3">
              <w:rPr>
                <w:rFonts w:cs="B Nazanin" w:hint="cs"/>
                <w:rtl/>
              </w:rPr>
              <w:t>ی</w:t>
            </w:r>
            <w:r w:rsidRPr="001022C3">
              <w:rPr>
                <w:rFonts w:cs="B Nazanin" w:hint="eastAsia"/>
                <w:rtl/>
              </w:rPr>
              <w:t>ب</w:t>
            </w:r>
            <w:r w:rsidRPr="001022C3">
              <w:rPr>
                <w:rFonts w:cs="B Nazanin" w:hint="cs"/>
                <w:rtl/>
              </w:rPr>
              <w:t>ی</w:t>
            </w:r>
            <w:r w:rsidRPr="001022C3">
              <w:rPr>
                <w:rFonts w:cs="B Nazanin"/>
                <w:rtl/>
              </w:rPr>
              <w:t xml:space="preserve"> ن</w:t>
            </w:r>
            <w:r w:rsidRPr="001022C3">
              <w:rPr>
                <w:rFonts w:cs="B Nazanin" w:hint="cs"/>
                <w:rtl/>
              </w:rPr>
              <w:t>ی</w:t>
            </w:r>
            <w:r w:rsidRPr="001022C3">
              <w:rPr>
                <w:rFonts w:cs="B Nazanin" w:hint="eastAsia"/>
                <w:rtl/>
              </w:rPr>
              <w:t>ا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13</w:t>
            </w:r>
          </w:p>
        </w:tc>
        <w:tc>
          <w:tcPr>
            <w:tcW w:w="989" w:type="pct"/>
            <w:vAlign w:val="center"/>
          </w:tcPr>
          <w:p w:rsidR="001B315E" w:rsidRPr="00A61371" w:rsidRDefault="001B315E" w:rsidP="001B315E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/>
              </w:rPr>
              <w:t>HPLC, Mass Spectrometry</w:t>
            </w:r>
            <w:r w:rsidRPr="00A61371">
              <w:rPr>
                <w:rFonts w:cs="B Nazanin" w:hint="cs"/>
                <w:rtl/>
              </w:rPr>
              <w:t xml:space="preserve"> </w:t>
            </w:r>
            <w:r w:rsidRPr="00A61371">
              <w:rPr>
                <w:rFonts w:cs="B Nazanin"/>
              </w:rPr>
              <w:t>Gas Chromatography,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lastRenderedPageBreak/>
              <w:t>14</w:t>
            </w:r>
          </w:p>
        </w:tc>
        <w:tc>
          <w:tcPr>
            <w:tcW w:w="989" w:type="pct"/>
            <w:vAlign w:val="center"/>
          </w:tcPr>
          <w:p w:rsidR="001B315E" w:rsidRPr="00F6091F" w:rsidRDefault="001B315E" w:rsidP="001B315E">
            <w:pPr>
              <w:jc w:val="center"/>
              <w:rPr>
                <w:rFonts w:cs="B Nazanin"/>
                <w:rtl/>
              </w:rPr>
            </w:pPr>
            <w:r w:rsidRPr="00F6091F">
              <w:rPr>
                <w:rFonts w:cs="B Nazanin"/>
                <w:rtl/>
              </w:rPr>
              <w:t>کل</w:t>
            </w:r>
            <w:r w:rsidRPr="00F6091F">
              <w:rPr>
                <w:rFonts w:cs="B Nazanin" w:hint="cs"/>
                <w:rtl/>
              </w:rPr>
              <w:t>ی</w:t>
            </w:r>
            <w:r w:rsidRPr="00F6091F">
              <w:rPr>
                <w:rFonts w:cs="B Nazanin" w:hint="eastAsia"/>
                <w:rtl/>
              </w:rPr>
              <w:t>ات</w:t>
            </w:r>
            <w:r w:rsidRPr="00F6091F">
              <w:rPr>
                <w:rFonts w:cs="B Nazanin"/>
                <w:rtl/>
              </w:rPr>
              <w:t xml:space="preserve"> کشت سلول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44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15</w:t>
            </w:r>
          </w:p>
        </w:tc>
        <w:tc>
          <w:tcPr>
            <w:tcW w:w="989" w:type="pct"/>
            <w:vAlign w:val="center"/>
          </w:tcPr>
          <w:p w:rsidR="001B315E" w:rsidRPr="00F6091F" w:rsidRDefault="001B315E" w:rsidP="001B315E">
            <w:pPr>
              <w:jc w:val="center"/>
              <w:rPr>
                <w:rFonts w:cs="B Nazanin"/>
                <w:rtl/>
              </w:rPr>
            </w:pPr>
            <w:r w:rsidRPr="00F6091F">
              <w:rPr>
                <w:rFonts w:cs="B Nazanin" w:hint="cs"/>
                <w:rtl/>
              </w:rPr>
              <w:t xml:space="preserve">اساس سیستم های </w:t>
            </w:r>
            <w:r w:rsidRPr="00F6091F">
              <w:rPr>
                <w:rFonts w:cs="B Nazanin"/>
              </w:rPr>
              <w:t>Point of Care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16</w:t>
            </w:r>
          </w:p>
        </w:tc>
        <w:tc>
          <w:tcPr>
            <w:tcW w:w="989" w:type="pct"/>
            <w:vAlign w:val="center"/>
          </w:tcPr>
          <w:p w:rsidR="001B315E" w:rsidRPr="00F6091F" w:rsidRDefault="001B315E" w:rsidP="001B315E">
            <w:pPr>
              <w:jc w:val="center"/>
              <w:rPr>
                <w:rFonts w:cs="B Nazanin"/>
              </w:rPr>
            </w:pPr>
            <w:r w:rsidRPr="00F6091F">
              <w:rPr>
                <w:rFonts w:cs="B Nazanin"/>
                <w:rtl/>
              </w:rPr>
              <w:t>کنترل ک</w:t>
            </w:r>
            <w:r w:rsidRPr="00F6091F">
              <w:rPr>
                <w:rFonts w:cs="B Nazanin" w:hint="cs"/>
                <w:rtl/>
              </w:rPr>
              <w:t>ی</w:t>
            </w:r>
            <w:r w:rsidRPr="00F6091F">
              <w:rPr>
                <w:rFonts w:cs="B Nazanin" w:hint="eastAsia"/>
                <w:rtl/>
              </w:rPr>
              <w:t>ف</w:t>
            </w:r>
            <w:r w:rsidRPr="00F6091F">
              <w:rPr>
                <w:rFonts w:cs="B Nazanin" w:hint="cs"/>
                <w:rtl/>
              </w:rPr>
              <w:t>ی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محققی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1B315E" w:rsidRPr="00C21148" w:rsidTr="00B2581A">
        <w:trPr>
          <w:trHeight w:val="329"/>
        </w:trPr>
        <w:tc>
          <w:tcPr>
            <w:tcW w:w="502" w:type="pct"/>
          </w:tcPr>
          <w:p w:rsidR="001B315E" w:rsidRPr="00C21148" w:rsidRDefault="001B315E" w:rsidP="001B31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17</w:t>
            </w:r>
          </w:p>
        </w:tc>
        <w:tc>
          <w:tcPr>
            <w:tcW w:w="989" w:type="pct"/>
            <w:vAlign w:val="center"/>
          </w:tcPr>
          <w:p w:rsidR="001B315E" w:rsidRPr="00F6091F" w:rsidRDefault="001B315E" w:rsidP="001B315E">
            <w:pPr>
              <w:jc w:val="center"/>
              <w:rPr>
                <w:rFonts w:cs="B Nazanin"/>
                <w:rtl/>
              </w:rPr>
            </w:pPr>
            <w:r w:rsidRPr="00F6091F">
              <w:rPr>
                <w:rFonts w:cs="B Nazanin"/>
                <w:rtl/>
              </w:rPr>
              <w:t>کنترل ک</w:t>
            </w:r>
            <w:r w:rsidRPr="00F6091F">
              <w:rPr>
                <w:rFonts w:cs="B Nazanin" w:hint="cs"/>
                <w:rtl/>
              </w:rPr>
              <w:t>ی</w:t>
            </w:r>
            <w:r w:rsidRPr="00F6091F">
              <w:rPr>
                <w:rFonts w:cs="B Nazanin" w:hint="eastAsia"/>
                <w:rtl/>
              </w:rPr>
              <w:t>ف</w:t>
            </w:r>
            <w:r w:rsidRPr="00F6091F">
              <w:rPr>
                <w:rFonts w:cs="B Nazanin" w:hint="cs"/>
                <w:rtl/>
              </w:rPr>
              <w:t>ی</w:t>
            </w:r>
          </w:p>
        </w:tc>
        <w:tc>
          <w:tcPr>
            <w:tcW w:w="990" w:type="pct"/>
          </w:tcPr>
          <w:p w:rsidR="001B315E" w:rsidRDefault="001B315E" w:rsidP="001B315E">
            <w:r w:rsidRPr="00B97C89">
              <w:rPr>
                <w:rFonts w:cs="B Nazanin" w:hint="cs"/>
                <w:rtl/>
              </w:rPr>
              <w:t>پری لب گروه بیوشیمی</w:t>
            </w:r>
          </w:p>
        </w:tc>
        <w:tc>
          <w:tcPr>
            <w:tcW w:w="815" w:type="pct"/>
            <w:vAlign w:val="center"/>
          </w:tcPr>
          <w:p w:rsidR="001B315E" w:rsidRPr="007F286E" w:rsidRDefault="001B315E" w:rsidP="001B315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محققی</w:t>
            </w:r>
          </w:p>
        </w:tc>
        <w:tc>
          <w:tcPr>
            <w:tcW w:w="807" w:type="pct"/>
          </w:tcPr>
          <w:p w:rsidR="001B315E" w:rsidRDefault="001B315E" w:rsidP="001B315E">
            <w:r w:rsidRPr="00FA1005">
              <w:rPr>
                <w:rFonts w:cs="B Nazanin" w:hint="cs"/>
                <w:rtl/>
              </w:rPr>
              <w:t>سخنرانی</w:t>
            </w:r>
            <w:r w:rsidRPr="00FA1005">
              <w:rPr>
                <w:rFonts w:cs="B Nazanin"/>
              </w:rPr>
              <w:t xml:space="preserve"> </w:t>
            </w:r>
            <w:r w:rsidRPr="00FA1005">
              <w:rPr>
                <w:rFonts w:cs="B Nazanin" w:hint="cs"/>
                <w:rtl/>
              </w:rPr>
              <w:t xml:space="preserve"> و بحث گروهی</w:t>
            </w:r>
          </w:p>
        </w:tc>
        <w:tc>
          <w:tcPr>
            <w:tcW w:w="897" w:type="pct"/>
          </w:tcPr>
          <w:p w:rsidR="001B315E" w:rsidRDefault="001B315E" w:rsidP="001B315E">
            <w:r w:rsidRPr="006A0655">
              <w:rPr>
                <w:rFonts w:cs="B Nazanin" w:hint="cs"/>
                <w:rtl/>
              </w:rPr>
              <w:t>آزمون تشریحی</w:t>
            </w:r>
          </w:p>
        </w:tc>
      </w:tr>
      <w:tr w:rsidR="00B2581A" w:rsidRPr="00C21148" w:rsidTr="00B2581A">
        <w:trPr>
          <w:trHeight w:val="329"/>
        </w:trPr>
        <w:tc>
          <w:tcPr>
            <w:tcW w:w="5000" w:type="pct"/>
            <w:gridSpan w:val="6"/>
          </w:tcPr>
          <w:p w:rsidR="00B2581A" w:rsidRPr="00B2581A" w:rsidRDefault="00B2581A" w:rsidP="00B2581A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B2581A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عملی</w:t>
            </w:r>
          </w:p>
        </w:tc>
      </w:tr>
      <w:tr w:rsidR="00B2581A" w:rsidRPr="00C21148" w:rsidTr="00B2581A">
        <w:trPr>
          <w:trHeight w:val="329"/>
        </w:trPr>
        <w:tc>
          <w:tcPr>
            <w:tcW w:w="502" w:type="pct"/>
          </w:tcPr>
          <w:p w:rsidR="00B2581A" w:rsidRPr="00C21148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89" w:type="pct"/>
            <w:vAlign w:val="center"/>
          </w:tcPr>
          <w:p w:rsidR="00B2581A" w:rsidRPr="00C015DB" w:rsidRDefault="00B2581A" w:rsidP="00B2581A">
            <w:pPr>
              <w:jc w:val="center"/>
              <w:rPr>
                <w:rFonts w:cs="B Nazanin"/>
                <w:rtl/>
              </w:rPr>
            </w:pPr>
            <w:r w:rsidRPr="00C015DB">
              <w:rPr>
                <w:rFonts w:cs="B Nazanin" w:hint="cs"/>
                <w:rtl/>
              </w:rPr>
              <w:t>کار با اسپکتروفتومتری، آشنایی عملی با فلوریمتری، توربیدومتری</w:t>
            </w:r>
          </w:p>
        </w:tc>
        <w:tc>
          <w:tcPr>
            <w:tcW w:w="990" w:type="pct"/>
          </w:tcPr>
          <w:p w:rsidR="00B2581A" w:rsidRPr="00C21148" w:rsidRDefault="00B2581A" w:rsidP="00B258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آزمایشگاه تخصیلات تکمیلی</w:t>
            </w:r>
          </w:p>
        </w:tc>
        <w:tc>
          <w:tcPr>
            <w:tcW w:w="815" w:type="pct"/>
          </w:tcPr>
          <w:p w:rsidR="00B2581A" w:rsidRPr="00FA1BFE" w:rsidRDefault="00B2581A" w:rsidP="00B2581A">
            <w:r w:rsidRPr="00FA1BFE">
              <w:rPr>
                <w:rtl/>
              </w:rPr>
              <w:t>دکتر کر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Fonts w:hint="eastAsia"/>
                <w:rtl/>
              </w:rPr>
              <w:t>م</w:t>
            </w:r>
            <w:r w:rsidRPr="00FA1BFE">
              <w:rPr>
                <w:rFonts w:hint="cs"/>
                <w:rtl/>
              </w:rPr>
              <w:t>ی</w:t>
            </w:r>
          </w:p>
        </w:tc>
        <w:tc>
          <w:tcPr>
            <w:tcW w:w="807" w:type="pct"/>
          </w:tcPr>
          <w:p w:rsidR="00B2581A" w:rsidRPr="00925BC9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897" w:type="pct"/>
          </w:tcPr>
          <w:p w:rsidR="00B2581A" w:rsidRDefault="00B2581A" w:rsidP="00B2581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  <w:p w:rsidR="00EF2011" w:rsidRPr="006A0655" w:rsidRDefault="00EF2011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B2581A" w:rsidRPr="00C21148" w:rsidTr="00B2581A">
        <w:trPr>
          <w:trHeight w:val="329"/>
        </w:trPr>
        <w:tc>
          <w:tcPr>
            <w:tcW w:w="502" w:type="pct"/>
          </w:tcPr>
          <w:p w:rsidR="00B2581A" w:rsidRPr="00C21148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89" w:type="pct"/>
            <w:vAlign w:val="center"/>
          </w:tcPr>
          <w:p w:rsidR="00B2581A" w:rsidRPr="00A61371" w:rsidRDefault="00B2581A" w:rsidP="00B2581A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آشنایی عملی با فلوسایتومتری، جذب اتمی و فلیم فتومتری</w:t>
            </w:r>
          </w:p>
        </w:tc>
        <w:tc>
          <w:tcPr>
            <w:tcW w:w="990" w:type="pct"/>
          </w:tcPr>
          <w:p w:rsidR="00B2581A" w:rsidRDefault="00B2581A" w:rsidP="00B2581A">
            <w:r w:rsidRPr="00CA4D0B">
              <w:rPr>
                <w:rFonts w:cs="B Nazanin" w:hint="cs"/>
                <w:rtl/>
              </w:rPr>
              <w:t>آزمایشگاه تخصیلات تکمیلی</w:t>
            </w:r>
          </w:p>
        </w:tc>
        <w:tc>
          <w:tcPr>
            <w:tcW w:w="815" w:type="pct"/>
          </w:tcPr>
          <w:p w:rsidR="00B2581A" w:rsidRPr="00FA1BFE" w:rsidRDefault="00B2581A" w:rsidP="00B2581A">
            <w:r w:rsidRPr="00FA1BFE">
              <w:rPr>
                <w:rFonts w:hint="eastAsia"/>
                <w:rtl/>
              </w:rPr>
              <w:t>دکتر</w:t>
            </w:r>
            <w:r w:rsidRPr="00FA1BFE">
              <w:rPr>
                <w:rtl/>
              </w:rPr>
              <w:t xml:space="preserve"> خداداد</w:t>
            </w:r>
            <w:r w:rsidRPr="00FA1BFE">
              <w:rPr>
                <w:rFonts w:hint="cs"/>
                <w:rtl/>
              </w:rPr>
              <w:t>ی</w:t>
            </w:r>
          </w:p>
        </w:tc>
        <w:tc>
          <w:tcPr>
            <w:tcW w:w="807" w:type="pct"/>
          </w:tcPr>
          <w:p w:rsidR="00B2581A" w:rsidRDefault="00B2581A" w:rsidP="00B2581A">
            <w:r w:rsidRPr="003C6605">
              <w:rPr>
                <w:rFonts w:cs="B Nazanin" w:hint="cs"/>
                <w:rtl/>
              </w:rPr>
              <w:t>عملی</w:t>
            </w:r>
          </w:p>
        </w:tc>
        <w:tc>
          <w:tcPr>
            <w:tcW w:w="897" w:type="pct"/>
          </w:tcPr>
          <w:p w:rsidR="00B2581A" w:rsidRDefault="00B2581A" w:rsidP="00B2581A">
            <w:pPr>
              <w:rPr>
                <w:rFonts w:cs="B Nazanin"/>
                <w:rtl/>
              </w:rPr>
            </w:pPr>
            <w:r w:rsidRPr="00DC166F">
              <w:rPr>
                <w:rFonts w:cs="B Nazanin" w:hint="cs"/>
                <w:rtl/>
              </w:rPr>
              <w:t>ارزیابی عملی</w:t>
            </w:r>
          </w:p>
          <w:p w:rsidR="00EF2011" w:rsidRDefault="00EF2011" w:rsidP="00B2581A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B2581A" w:rsidRPr="00C21148" w:rsidTr="00B2581A">
        <w:trPr>
          <w:trHeight w:val="329"/>
        </w:trPr>
        <w:tc>
          <w:tcPr>
            <w:tcW w:w="502" w:type="pct"/>
          </w:tcPr>
          <w:p w:rsidR="00B2581A" w:rsidRPr="00C21148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89" w:type="pct"/>
            <w:vAlign w:val="center"/>
          </w:tcPr>
          <w:p w:rsidR="00B2581A" w:rsidRPr="00A61371" w:rsidRDefault="00B2581A" w:rsidP="00B2581A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تعيين غلظت پروتئين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و</w:t>
            </w:r>
            <w:r w:rsidRPr="00A61371">
              <w:rPr>
                <w:rFonts w:cs="B Nazanin" w:hint="cs"/>
                <w:rtl/>
              </w:rPr>
              <w:t xml:space="preserve"> انجام </w:t>
            </w:r>
            <w:r w:rsidRPr="00A61371">
              <w:rPr>
                <w:rFonts w:cs="B Nazanin"/>
                <w:rtl/>
              </w:rPr>
              <w:t>الكتروفورز</w:t>
            </w:r>
            <w:r w:rsidRPr="00A61371">
              <w:rPr>
                <w:rFonts w:cs="B Nazanin" w:hint="cs"/>
                <w:rtl/>
              </w:rPr>
              <w:t xml:space="preserve"> آگارز و </w:t>
            </w:r>
            <w:r w:rsidRPr="00A61371">
              <w:rPr>
                <w:rFonts w:cs="B Nazanin"/>
              </w:rPr>
              <w:t>SDS-PAGE</w:t>
            </w:r>
          </w:p>
        </w:tc>
        <w:tc>
          <w:tcPr>
            <w:tcW w:w="990" w:type="pct"/>
          </w:tcPr>
          <w:p w:rsidR="00B2581A" w:rsidRDefault="00B2581A" w:rsidP="00B2581A">
            <w:r w:rsidRPr="00CA4D0B">
              <w:rPr>
                <w:rFonts w:cs="B Nazanin" w:hint="cs"/>
                <w:rtl/>
              </w:rPr>
              <w:t>آزمایشگاه تخصیلات تکمیلی</w:t>
            </w:r>
          </w:p>
        </w:tc>
        <w:tc>
          <w:tcPr>
            <w:tcW w:w="815" w:type="pct"/>
          </w:tcPr>
          <w:p w:rsidR="00B2581A" w:rsidRPr="00FA1BFE" w:rsidRDefault="00B2581A" w:rsidP="00B2581A">
            <w:r w:rsidRPr="00FA1BFE">
              <w:rPr>
                <w:rFonts w:hint="eastAsia"/>
                <w:rtl/>
              </w:rPr>
              <w:t>دکتر</w:t>
            </w:r>
            <w:r w:rsidRPr="00FA1BFE">
              <w:rPr>
                <w:rtl/>
              </w:rPr>
              <w:t xml:space="preserve"> کر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Fonts w:hint="eastAsia"/>
                <w:rtl/>
              </w:rPr>
              <w:t>م</w:t>
            </w:r>
            <w:r w:rsidRPr="00FA1BFE">
              <w:rPr>
                <w:rFonts w:hint="cs"/>
                <w:rtl/>
              </w:rPr>
              <w:t>ی</w:t>
            </w:r>
          </w:p>
        </w:tc>
        <w:tc>
          <w:tcPr>
            <w:tcW w:w="807" w:type="pct"/>
          </w:tcPr>
          <w:p w:rsidR="00B2581A" w:rsidRDefault="00B2581A" w:rsidP="00B2581A">
            <w:r w:rsidRPr="003C6605">
              <w:rPr>
                <w:rFonts w:cs="B Nazanin" w:hint="cs"/>
                <w:rtl/>
              </w:rPr>
              <w:t>عملی</w:t>
            </w:r>
          </w:p>
        </w:tc>
        <w:tc>
          <w:tcPr>
            <w:tcW w:w="897" w:type="pct"/>
          </w:tcPr>
          <w:p w:rsidR="00B2581A" w:rsidRDefault="00B2581A" w:rsidP="00B2581A">
            <w:pPr>
              <w:rPr>
                <w:rFonts w:cs="B Nazanin"/>
                <w:rtl/>
              </w:rPr>
            </w:pPr>
            <w:r w:rsidRPr="00DC166F">
              <w:rPr>
                <w:rFonts w:cs="B Nazanin" w:hint="cs"/>
                <w:rtl/>
              </w:rPr>
              <w:t>ارزیابی عملی</w:t>
            </w:r>
          </w:p>
          <w:p w:rsidR="00EF2011" w:rsidRDefault="00EF2011" w:rsidP="00B2581A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B2581A" w:rsidRPr="00C21148" w:rsidTr="00B2581A">
        <w:trPr>
          <w:trHeight w:val="329"/>
        </w:trPr>
        <w:tc>
          <w:tcPr>
            <w:tcW w:w="502" w:type="pct"/>
          </w:tcPr>
          <w:p w:rsidR="00B2581A" w:rsidRPr="00C21148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89" w:type="pct"/>
            <w:vAlign w:val="center"/>
          </w:tcPr>
          <w:p w:rsidR="00B2581A" w:rsidRPr="00A61371" w:rsidRDefault="00B2581A" w:rsidP="00B2581A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آشنایی عملی با سیستم وسترن بلاتینگ</w:t>
            </w:r>
          </w:p>
        </w:tc>
        <w:tc>
          <w:tcPr>
            <w:tcW w:w="990" w:type="pct"/>
          </w:tcPr>
          <w:p w:rsidR="00B2581A" w:rsidRDefault="00B2581A" w:rsidP="00B2581A">
            <w:r w:rsidRPr="00CA4D0B">
              <w:rPr>
                <w:rFonts w:cs="B Nazanin" w:hint="cs"/>
                <w:rtl/>
              </w:rPr>
              <w:t>آزمایشگاه تخصیلات تکمیلی</w:t>
            </w:r>
          </w:p>
        </w:tc>
        <w:tc>
          <w:tcPr>
            <w:tcW w:w="815" w:type="pct"/>
          </w:tcPr>
          <w:p w:rsidR="00B2581A" w:rsidRPr="00FA1BFE" w:rsidRDefault="00B2581A" w:rsidP="00B2581A">
            <w:r w:rsidRPr="00FA1BFE">
              <w:rPr>
                <w:rFonts w:hint="eastAsia"/>
                <w:rtl/>
              </w:rPr>
              <w:t>دکتر</w:t>
            </w:r>
            <w:r w:rsidRPr="00FA1BFE">
              <w:rPr>
                <w:rtl/>
              </w:rPr>
              <w:t xml:space="preserve"> کر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Fonts w:hint="eastAsia"/>
                <w:rtl/>
              </w:rPr>
              <w:t>م</w:t>
            </w:r>
            <w:r w:rsidRPr="00FA1BFE">
              <w:rPr>
                <w:rFonts w:hint="cs"/>
                <w:rtl/>
              </w:rPr>
              <w:t>ی</w:t>
            </w:r>
          </w:p>
        </w:tc>
        <w:tc>
          <w:tcPr>
            <w:tcW w:w="807" w:type="pct"/>
          </w:tcPr>
          <w:p w:rsidR="00B2581A" w:rsidRDefault="00B2581A" w:rsidP="00B2581A">
            <w:r w:rsidRPr="003C6605">
              <w:rPr>
                <w:rFonts w:cs="B Nazanin" w:hint="cs"/>
                <w:rtl/>
              </w:rPr>
              <w:t>عملی</w:t>
            </w:r>
          </w:p>
        </w:tc>
        <w:tc>
          <w:tcPr>
            <w:tcW w:w="897" w:type="pct"/>
          </w:tcPr>
          <w:p w:rsidR="00B2581A" w:rsidRDefault="00B2581A" w:rsidP="00B2581A">
            <w:pPr>
              <w:rPr>
                <w:rFonts w:cs="B Nazanin"/>
                <w:rtl/>
              </w:rPr>
            </w:pPr>
            <w:r w:rsidRPr="00DC166F">
              <w:rPr>
                <w:rFonts w:cs="B Nazanin" w:hint="cs"/>
                <w:rtl/>
              </w:rPr>
              <w:t>ارزیابی عملی</w:t>
            </w:r>
          </w:p>
          <w:p w:rsidR="00EF2011" w:rsidRDefault="00EF2011" w:rsidP="00B2581A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B2581A" w:rsidRPr="00C21148" w:rsidTr="00B2581A">
        <w:trPr>
          <w:trHeight w:val="329"/>
        </w:trPr>
        <w:tc>
          <w:tcPr>
            <w:tcW w:w="502" w:type="pct"/>
          </w:tcPr>
          <w:p w:rsidR="00B2581A" w:rsidRPr="00C21148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989" w:type="pct"/>
            <w:vAlign w:val="center"/>
          </w:tcPr>
          <w:p w:rsidR="00B2581A" w:rsidRPr="00A61371" w:rsidRDefault="00B2581A" w:rsidP="00B2581A">
            <w:pPr>
              <w:jc w:val="center"/>
              <w:rPr>
                <w:rFonts w:cs="B Nazanin"/>
                <w:rtl/>
              </w:rPr>
            </w:pPr>
            <w:r w:rsidRPr="00C015DB">
              <w:rPr>
                <w:rFonts w:cs="B Nazanin" w:hint="cs"/>
                <w:rtl/>
              </w:rPr>
              <w:t xml:space="preserve">انجام یک تست </w:t>
            </w:r>
            <w:r w:rsidRPr="00C015DB">
              <w:rPr>
                <w:rFonts w:cs="B Nazanin"/>
              </w:rPr>
              <w:t>ELISA</w:t>
            </w:r>
            <w:r w:rsidRPr="00C015DB">
              <w:rPr>
                <w:rFonts w:cs="B Nazanin" w:hint="cs"/>
                <w:rtl/>
              </w:rPr>
              <w:t>ا</w:t>
            </w:r>
            <w:r w:rsidRPr="00C015DB">
              <w:rPr>
                <w:rFonts w:cs="B Nazanin"/>
                <w:rtl/>
              </w:rPr>
              <w:t xml:space="preserve"> </w:t>
            </w:r>
          </w:p>
        </w:tc>
        <w:tc>
          <w:tcPr>
            <w:tcW w:w="990" w:type="pct"/>
          </w:tcPr>
          <w:p w:rsidR="00B2581A" w:rsidRDefault="00B2581A" w:rsidP="00B2581A">
            <w:r w:rsidRPr="00CA4D0B">
              <w:rPr>
                <w:rFonts w:cs="B Nazanin" w:hint="cs"/>
                <w:rtl/>
              </w:rPr>
              <w:t>آزمایشگاه تخصیلات تکمیلی</w:t>
            </w:r>
          </w:p>
        </w:tc>
        <w:tc>
          <w:tcPr>
            <w:tcW w:w="815" w:type="pct"/>
          </w:tcPr>
          <w:p w:rsidR="00B2581A" w:rsidRPr="00FA1BFE" w:rsidRDefault="00B2581A" w:rsidP="00B2581A">
            <w:r w:rsidRPr="00FA1BFE">
              <w:rPr>
                <w:rFonts w:hint="eastAsia"/>
                <w:rtl/>
              </w:rPr>
              <w:t>دکتر</w:t>
            </w:r>
            <w:r w:rsidRPr="00FA1BFE">
              <w:rPr>
                <w:rtl/>
              </w:rPr>
              <w:t xml:space="preserve"> کر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Fonts w:hint="eastAsia"/>
                <w:rtl/>
              </w:rPr>
              <w:t>م</w:t>
            </w:r>
            <w:r w:rsidRPr="00FA1BFE">
              <w:rPr>
                <w:rFonts w:hint="cs"/>
                <w:rtl/>
              </w:rPr>
              <w:t>ی</w:t>
            </w:r>
          </w:p>
        </w:tc>
        <w:tc>
          <w:tcPr>
            <w:tcW w:w="807" w:type="pct"/>
          </w:tcPr>
          <w:p w:rsidR="00B2581A" w:rsidRDefault="00B2581A" w:rsidP="00B2581A">
            <w:r w:rsidRPr="003C6605">
              <w:rPr>
                <w:rFonts w:cs="B Nazanin" w:hint="cs"/>
                <w:rtl/>
              </w:rPr>
              <w:t>عملی</w:t>
            </w:r>
          </w:p>
        </w:tc>
        <w:tc>
          <w:tcPr>
            <w:tcW w:w="897" w:type="pct"/>
          </w:tcPr>
          <w:p w:rsidR="00B2581A" w:rsidRDefault="00B2581A" w:rsidP="00B2581A">
            <w:pPr>
              <w:rPr>
                <w:rFonts w:cs="B Nazanin"/>
                <w:rtl/>
              </w:rPr>
            </w:pPr>
            <w:r w:rsidRPr="00DC166F">
              <w:rPr>
                <w:rFonts w:cs="B Nazanin" w:hint="cs"/>
                <w:rtl/>
              </w:rPr>
              <w:t>ارزیابی عملی</w:t>
            </w:r>
          </w:p>
          <w:p w:rsidR="00EF2011" w:rsidRDefault="00EF2011" w:rsidP="00B2581A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B2581A" w:rsidRPr="00C21148" w:rsidTr="00B2581A">
        <w:trPr>
          <w:trHeight w:val="329"/>
        </w:trPr>
        <w:tc>
          <w:tcPr>
            <w:tcW w:w="502" w:type="pct"/>
          </w:tcPr>
          <w:p w:rsidR="00B2581A" w:rsidRPr="00C21148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989" w:type="pct"/>
            <w:vAlign w:val="center"/>
          </w:tcPr>
          <w:p w:rsidR="00B2581A" w:rsidRPr="00C015DB" w:rsidRDefault="00B2581A" w:rsidP="00B2581A">
            <w:pPr>
              <w:jc w:val="center"/>
              <w:rPr>
                <w:rFonts w:cs="B Nazanin"/>
              </w:rPr>
            </w:pPr>
            <w:r w:rsidRPr="00A61371">
              <w:rPr>
                <w:rFonts w:cs="B Nazanin" w:hint="cs"/>
                <w:rtl/>
              </w:rPr>
              <w:t>جداسازی و تخليص پروتئین ها</w:t>
            </w:r>
          </w:p>
        </w:tc>
        <w:tc>
          <w:tcPr>
            <w:tcW w:w="990" w:type="pct"/>
          </w:tcPr>
          <w:p w:rsidR="00B2581A" w:rsidRDefault="00B2581A" w:rsidP="00B2581A">
            <w:r w:rsidRPr="00CA4D0B">
              <w:rPr>
                <w:rFonts w:cs="B Nazanin" w:hint="cs"/>
                <w:rtl/>
              </w:rPr>
              <w:t>آزمایشگاه تخصیلات تکمیلی</w:t>
            </w:r>
          </w:p>
        </w:tc>
        <w:tc>
          <w:tcPr>
            <w:tcW w:w="815" w:type="pct"/>
          </w:tcPr>
          <w:p w:rsidR="00B2581A" w:rsidRPr="00FA1BFE" w:rsidRDefault="00B2581A" w:rsidP="00B2581A">
            <w:r w:rsidRPr="00FA1BFE">
              <w:rPr>
                <w:rFonts w:hint="eastAsia"/>
                <w:rtl/>
              </w:rPr>
              <w:t>دکتر</w:t>
            </w:r>
            <w:r w:rsidRPr="00FA1BFE">
              <w:rPr>
                <w:rtl/>
              </w:rPr>
              <w:t xml:space="preserve"> ط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Fonts w:hint="eastAsia"/>
                <w:rtl/>
              </w:rPr>
              <w:t>ب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tl/>
              </w:rPr>
              <w:t xml:space="preserve"> ن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Fonts w:hint="eastAsia"/>
                <w:rtl/>
              </w:rPr>
              <w:t>ا</w:t>
            </w:r>
          </w:p>
        </w:tc>
        <w:tc>
          <w:tcPr>
            <w:tcW w:w="807" w:type="pct"/>
          </w:tcPr>
          <w:p w:rsidR="00B2581A" w:rsidRDefault="00B2581A" w:rsidP="00B2581A">
            <w:r w:rsidRPr="003C6605">
              <w:rPr>
                <w:rFonts w:cs="B Nazanin" w:hint="cs"/>
                <w:rtl/>
              </w:rPr>
              <w:t>عملی</w:t>
            </w:r>
          </w:p>
        </w:tc>
        <w:tc>
          <w:tcPr>
            <w:tcW w:w="897" w:type="pct"/>
          </w:tcPr>
          <w:p w:rsidR="00B2581A" w:rsidRDefault="00B2581A" w:rsidP="00B2581A">
            <w:pPr>
              <w:rPr>
                <w:rFonts w:cs="B Nazanin"/>
                <w:rtl/>
              </w:rPr>
            </w:pPr>
            <w:r w:rsidRPr="00DC166F">
              <w:rPr>
                <w:rFonts w:cs="B Nazanin" w:hint="cs"/>
                <w:rtl/>
              </w:rPr>
              <w:t>ارزیابی عملی</w:t>
            </w:r>
          </w:p>
          <w:p w:rsidR="00EF2011" w:rsidRDefault="00EF2011" w:rsidP="00B2581A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B2581A" w:rsidRPr="00C21148" w:rsidTr="00B2581A">
        <w:trPr>
          <w:trHeight w:val="329"/>
        </w:trPr>
        <w:tc>
          <w:tcPr>
            <w:tcW w:w="502" w:type="pct"/>
          </w:tcPr>
          <w:p w:rsidR="00B2581A" w:rsidRPr="00C21148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989" w:type="pct"/>
            <w:vAlign w:val="center"/>
          </w:tcPr>
          <w:p w:rsidR="00B2581A" w:rsidRPr="00F6091F" w:rsidRDefault="00B2581A" w:rsidP="00B258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اندازه گیری فعالیت و </w:t>
            </w:r>
            <w:r>
              <w:rPr>
                <w:rFonts w:cs="B Nazanin"/>
                <w:lang w:val="en-GB"/>
              </w:rPr>
              <w:t>Km</w:t>
            </w:r>
            <w:r>
              <w:rPr>
                <w:rFonts w:cs="B Nazanin" w:hint="cs"/>
                <w:rtl/>
              </w:rPr>
              <w:t xml:space="preserve"> آنزیم ها (شامل جداسازی آنزیم، رسم منحنی و تاثیر مهار کننده ها)</w:t>
            </w:r>
          </w:p>
        </w:tc>
        <w:tc>
          <w:tcPr>
            <w:tcW w:w="990" w:type="pct"/>
          </w:tcPr>
          <w:p w:rsidR="00B2581A" w:rsidRDefault="00B2581A" w:rsidP="00B2581A">
            <w:r w:rsidRPr="00CA4D0B">
              <w:rPr>
                <w:rFonts w:cs="B Nazanin" w:hint="cs"/>
                <w:rtl/>
              </w:rPr>
              <w:t>آزمایشگاه تخصیلات تکمیلی</w:t>
            </w:r>
          </w:p>
        </w:tc>
        <w:tc>
          <w:tcPr>
            <w:tcW w:w="815" w:type="pct"/>
          </w:tcPr>
          <w:p w:rsidR="00B2581A" w:rsidRPr="00FA1BFE" w:rsidRDefault="00B2581A" w:rsidP="00B2581A">
            <w:r w:rsidRPr="00FA1BFE">
              <w:rPr>
                <w:rFonts w:hint="eastAsia"/>
                <w:rtl/>
              </w:rPr>
              <w:t>دکتر</w:t>
            </w:r>
            <w:r w:rsidRPr="00FA1BFE">
              <w:rPr>
                <w:rtl/>
              </w:rPr>
              <w:t xml:space="preserve"> ط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Fonts w:hint="eastAsia"/>
                <w:rtl/>
              </w:rPr>
              <w:t>ب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tl/>
              </w:rPr>
              <w:t xml:space="preserve"> ن</w:t>
            </w:r>
            <w:r w:rsidRPr="00FA1BFE">
              <w:rPr>
                <w:rFonts w:hint="cs"/>
                <w:rtl/>
              </w:rPr>
              <w:t>ی</w:t>
            </w:r>
            <w:r w:rsidRPr="00FA1BFE">
              <w:rPr>
                <w:rFonts w:hint="eastAsia"/>
                <w:rtl/>
              </w:rPr>
              <w:t>ا</w:t>
            </w:r>
          </w:p>
        </w:tc>
        <w:tc>
          <w:tcPr>
            <w:tcW w:w="807" w:type="pct"/>
          </w:tcPr>
          <w:p w:rsidR="00B2581A" w:rsidRDefault="00B2581A" w:rsidP="00B2581A">
            <w:r w:rsidRPr="003C6605">
              <w:rPr>
                <w:rFonts w:cs="B Nazanin" w:hint="cs"/>
                <w:rtl/>
              </w:rPr>
              <w:t>عملی</w:t>
            </w:r>
          </w:p>
        </w:tc>
        <w:tc>
          <w:tcPr>
            <w:tcW w:w="897" w:type="pct"/>
          </w:tcPr>
          <w:p w:rsidR="00B2581A" w:rsidRDefault="00B2581A" w:rsidP="00B2581A">
            <w:pPr>
              <w:rPr>
                <w:rFonts w:cs="B Nazanin"/>
                <w:rtl/>
              </w:rPr>
            </w:pPr>
            <w:r w:rsidRPr="00DC166F">
              <w:rPr>
                <w:rFonts w:cs="B Nazanin" w:hint="cs"/>
                <w:rtl/>
              </w:rPr>
              <w:t>ارزیابی عملی</w:t>
            </w:r>
          </w:p>
          <w:p w:rsidR="00EF2011" w:rsidRDefault="00EF2011" w:rsidP="00B2581A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B2581A" w:rsidRPr="00C21148" w:rsidTr="00B2581A">
        <w:trPr>
          <w:trHeight w:val="329"/>
        </w:trPr>
        <w:tc>
          <w:tcPr>
            <w:tcW w:w="502" w:type="pct"/>
          </w:tcPr>
          <w:p w:rsidR="00B2581A" w:rsidRPr="00C21148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989" w:type="pct"/>
            <w:vAlign w:val="center"/>
          </w:tcPr>
          <w:p w:rsidR="00B2581A" w:rsidRPr="00F6091F" w:rsidRDefault="00B2581A" w:rsidP="00B258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جداسازی و سنجش</w:t>
            </w:r>
            <w:r w:rsidRPr="00F6091F">
              <w:rPr>
                <w:rFonts w:cs="B Nazanin" w:hint="cs"/>
                <w:rtl/>
              </w:rPr>
              <w:t xml:space="preserve"> لیپیدها- کروماتوگرافی لایه نازک</w:t>
            </w:r>
          </w:p>
        </w:tc>
        <w:tc>
          <w:tcPr>
            <w:tcW w:w="990" w:type="pct"/>
          </w:tcPr>
          <w:p w:rsidR="00B2581A" w:rsidRDefault="00B2581A" w:rsidP="00B2581A">
            <w:r w:rsidRPr="00CA4D0B">
              <w:rPr>
                <w:rFonts w:cs="B Nazanin" w:hint="cs"/>
                <w:rtl/>
              </w:rPr>
              <w:t>آزمایشگاه تخصیلات تکمیلی</w:t>
            </w:r>
          </w:p>
        </w:tc>
        <w:tc>
          <w:tcPr>
            <w:tcW w:w="815" w:type="pct"/>
          </w:tcPr>
          <w:p w:rsidR="00B2581A" w:rsidRPr="00FA1BFE" w:rsidRDefault="00B2581A" w:rsidP="00B2581A">
            <w:r w:rsidRPr="00FA1BFE">
              <w:rPr>
                <w:rFonts w:hint="eastAsia"/>
                <w:rtl/>
              </w:rPr>
              <w:t>دکتر</w:t>
            </w:r>
            <w:r w:rsidRPr="00FA1BFE">
              <w:rPr>
                <w:rtl/>
              </w:rPr>
              <w:t xml:space="preserve"> خداداد</w:t>
            </w:r>
            <w:r w:rsidRPr="00FA1BFE">
              <w:rPr>
                <w:rFonts w:hint="cs"/>
                <w:rtl/>
              </w:rPr>
              <w:t>ی</w:t>
            </w:r>
          </w:p>
        </w:tc>
        <w:tc>
          <w:tcPr>
            <w:tcW w:w="807" w:type="pct"/>
          </w:tcPr>
          <w:p w:rsidR="00B2581A" w:rsidRDefault="00B2581A" w:rsidP="00B2581A">
            <w:r w:rsidRPr="003C6605">
              <w:rPr>
                <w:rFonts w:cs="B Nazanin" w:hint="cs"/>
                <w:rtl/>
              </w:rPr>
              <w:t>عملی</w:t>
            </w:r>
          </w:p>
        </w:tc>
        <w:tc>
          <w:tcPr>
            <w:tcW w:w="897" w:type="pct"/>
          </w:tcPr>
          <w:p w:rsidR="00B2581A" w:rsidRDefault="00B2581A" w:rsidP="00B2581A">
            <w:pPr>
              <w:rPr>
                <w:rFonts w:cs="B Nazanin"/>
                <w:rtl/>
              </w:rPr>
            </w:pPr>
            <w:r w:rsidRPr="00DC166F">
              <w:rPr>
                <w:rFonts w:cs="B Nazanin" w:hint="cs"/>
                <w:rtl/>
              </w:rPr>
              <w:t>ارزیابی عملی</w:t>
            </w:r>
          </w:p>
          <w:p w:rsidR="00EF2011" w:rsidRDefault="00EF2011" w:rsidP="00B2581A">
            <w:r>
              <w:rPr>
                <w:rFonts w:cs="B Nazanin" w:hint="cs"/>
                <w:rtl/>
              </w:rPr>
              <w:t>پرسش و پاسخ</w:t>
            </w:r>
          </w:p>
        </w:tc>
      </w:tr>
      <w:tr w:rsidR="00B2581A" w:rsidRPr="00C21148" w:rsidTr="00B2581A">
        <w:trPr>
          <w:trHeight w:val="329"/>
        </w:trPr>
        <w:tc>
          <w:tcPr>
            <w:tcW w:w="502" w:type="pct"/>
          </w:tcPr>
          <w:p w:rsidR="00B2581A" w:rsidRPr="00C21148" w:rsidRDefault="00B2581A" w:rsidP="00B2581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989" w:type="pct"/>
            <w:vAlign w:val="center"/>
          </w:tcPr>
          <w:p w:rsidR="00B2581A" w:rsidRPr="00F6091F" w:rsidRDefault="00B2581A" w:rsidP="00B2581A">
            <w:pPr>
              <w:jc w:val="center"/>
              <w:rPr>
                <w:rFonts w:cs="B Nazanin"/>
                <w:rtl/>
              </w:rPr>
            </w:pPr>
            <w:r w:rsidRPr="00F6091F">
              <w:rPr>
                <w:rFonts w:cs="B Nazanin" w:hint="cs"/>
                <w:rtl/>
              </w:rPr>
              <w:t>کشت سلول</w:t>
            </w:r>
          </w:p>
        </w:tc>
        <w:tc>
          <w:tcPr>
            <w:tcW w:w="990" w:type="pct"/>
          </w:tcPr>
          <w:p w:rsidR="00B2581A" w:rsidRDefault="00B2581A" w:rsidP="00B2581A">
            <w:r w:rsidRPr="00CA4D0B">
              <w:rPr>
                <w:rFonts w:cs="B Nazanin" w:hint="cs"/>
                <w:rtl/>
              </w:rPr>
              <w:t xml:space="preserve">آزمایشگاه </w:t>
            </w:r>
            <w:r>
              <w:rPr>
                <w:rFonts w:cs="B Nazanin" w:hint="cs"/>
                <w:rtl/>
              </w:rPr>
              <w:t>کشت سلول</w:t>
            </w:r>
          </w:p>
        </w:tc>
        <w:tc>
          <w:tcPr>
            <w:tcW w:w="815" w:type="pct"/>
          </w:tcPr>
          <w:p w:rsidR="00B2581A" w:rsidRDefault="00B2581A" w:rsidP="00B2581A">
            <w:r w:rsidRPr="00FA1BFE">
              <w:rPr>
                <w:rFonts w:hint="eastAsia"/>
                <w:rtl/>
              </w:rPr>
              <w:t>دکتر</w:t>
            </w:r>
            <w:r w:rsidRPr="00FA1BFE">
              <w:rPr>
                <w:rtl/>
              </w:rPr>
              <w:t xml:space="preserve"> خداداد</w:t>
            </w:r>
            <w:r w:rsidRPr="00FA1BFE">
              <w:rPr>
                <w:rFonts w:hint="cs"/>
                <w:rtl/>
              </w:rPr>
              <w:t>ی</w:t>
            </w:r>
          </w:p>
        </w:tc>
        <w:tc>
          <w:tcPr>
            <w:tcW w:w="807" w:type="pct"/>
          </w:tcPr>
          <w:p w:rsidR="00B2581A" w:rsidRDefault="00B2581A" w:rsidP="00B2581A">
            <w:r w:rsidRPr="003C6605">
              <w:rPr>
                <w:rFonts w:cs="B Nazanin" w:hint="cs"/>
                <w:rtl/>
              </w:rPr>
              <w:t>عملی</w:t>
            </w:r>
          </w:p>
        </w:tc>
        <w:tc>
          <w:tcPr>
            <w:tcW w:w="897" w:type="pct"/>
          </w:tcPr>
          <w:p w:rsidR="00B2581A" w:rsidRDefault="00B2581A" w:rsidP="00B2581A">
            <w:pPr>
              <w:rPr>
                <w:rFonts w:cs="B Nazanin"/>
                <w:rtl/>
              </w:rPr>
            </w:pPr>
            <w:r w:rsidRPr="00DC166F">
              <w:rPr>
                <w:rFonts w:cs="B Nazanin" w:hint="cs"/>
                <w:rtl/>
              </w:rPr>
              <w:t>ارزیابی عملی</w:t>
            </w:r>
          </w:p>
          <w:p w:rsidR="00EF2011" w:rsidRDefault="00EF2011" w:rsidP="00B2581A">
            <w:r>
              <w:rPr>
                <w:rFonts w:cs="B Nazanin" w:hint="cs"/>
                <w:rtl/>
              </w:rPr>
              <w:t>پرسش و پاسخ</w:t>
            </w:r>
          </w:p>
        </w:tc>
      </w:tr>
    </w:tbl>
    <w:p w:rsidR="00F12076" w:rsidRDefault="00F12076" w:rsidP="00F12076">
      <w:pPr>
        <w:rPr>
          <w:rtl/>
        </w:rPr>
      </w:pPr>
    </w:p>
    <w:p w:rsidR="003A72C2" w:rsidRDefault="003A72C2" w:rsidP="00F12076">
      <w:pPr>
        <w:rPr>
          <w:rtl/>
        </w:rPr>
      </w:pPr>
    </w:p>
    <w:p w:rsidR="003A72C2" w:rsidRDefault="003A72C2" w:rsidP="00F12076">
      <w:pPr>
        <w:rPr>
          <w:rtl/>
        </w:rPr>
      </w:pPr>
    </w:p>
    <w:p w:rsidR="003A72C2" w:rsidRDefault="003A72C2" w:rsidP="00F12076">
      <w:pPr>
        <w:rPr>
          <w:rtl/>
        </w:rPr>
      </w:pPr>
    </w:p>
    <w:p w:rsidR="003A72C2" w:rsidRDefault="003A72C2" w:rsidP="00F12076">
      <w:bookmarkStart w:id="0" w:name="_GoBack"/>
      <w:bookmarkEnd w:id="0"/>
    </w:p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lastRenderedPageBreak/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9"/>
        <w:gridCol w:w="766"/>
        <w:gridCol w:w="5009"/>
        <w:gridCol w:w="1922"/>
      </w:tblGrid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A46DDA">
        <w:trPr>
          <w:trHeight w:val="227"/>
        </w:trPr>
        <w:tc>
          <w:tcPr>
            <w:tcW w:w="1794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A46DDA">
        <w:tc>
          <w:tcPr>
            <w:tcW w:w="1794" w:type="dxa"/>
          </w:tcPr>
          <w:p w:rsidR="00A46DDA" w:rsidRPr="00B51384" w:rsidRDefault="00B2581A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FC061E" w:rsidRDefault="00B2581A" w:rsidP="00A703AF">
            <w:pPr>
              <w:rPr>
                <w:rFonts w:cs="Titr"/>
                <w:b/>
                <w:bCs/>
                <w:rtl/>
              </w:rPr>
            </w:pPr>
            <w:r w:rsidRPr="00FC061E">
              <w:rPr>
                <w:rFonts w:cs="Titr" w:hint="cs"/>
                <w:b/>
                <w:bCs/>
                <w:rtl/>
              </w:rPr>
              <w:t>ارزیابی عملی در آزمایشگاه  و کار روی نمونه های مجهول</w:t>
            </w:r>
          </w:p>
          <w:p w:rsidR="00FC061E" w:rsidRPr="00FC061E" w:rsidRDefault="00FC061E" w:rsidP="00FC061E">
            <w:pPr>
              <w:jc w:val="right"/>
              <w:rPr>
                <w:rFonts w:cs="Titr"/>
                <w:b/>
                <w:bCs/>
                <w:sz w:val="28"/>
                <w:szCs w:val="28"/>
              </w:rPr>
            </w:pPr>
            <w:r w:rsidRPr="00FC061E">
              <w:rPr>
                <w:rFonts w:cs="Titr"/>
                <w:b/>
                <w:bCs/>
                <w:sz w:val="28"/>
                <w:szCs w:val="28"/>
              </w:rPr>
              <w:t>Direct observation of procedural skills</w:t>
            </w:r>
          </w:p>
        </w:tc>
        <w:tc>
          <w:tcPr>
            <w:tcW w:w="3123" w:type="dxa"/>
          </w:tcPr>
          <w:p w:rsidR="00A46DDA" w:rsidRPr="00B51384" w:rsidRDefault="00B2581A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 نمره</w:t>
            </w: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B2581A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آزمون تشریحی</w:t>
            </w:r>
          </w:p>
        </w:tc>
        <w:tc>
          <w:tcPr>
            <w:tcW w:w="3123" w:type="dxa"/>
          </w:tcPr>
          <w:p w:rsidR="00A46DDA" w:rsidRPr="00B51384" w:rsidRDefault="00B2581A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 نمره</w:t>
            </w: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312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A46DDA">
        <w:tc>
          <w:tcPr>
            <w:tcW w:w="1794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123" w:type="dxa"/>
          </w:tcPr>
          <w:p w:rsidR="00A46DDA" w:rsidRPr="00B51384" w:rsidRDefault="00B2581A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 نمره</w:t>
            </w:r>
          </w:p>
        </w:tc>
      </w:tr>
    </w:tbl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:rsidR="009C7F5B" w:rsidRDefault="009C7F5B" w:rsidP="009C7F5B">
      <w:pPr>
        <w:jc w:val="right"/>
        <w:rPr>
          <w:rFonts w:cs="B Titr"/>
          <w:sz w:val="32"/>
          <w:szCs w:val="32"/>
          <w:rtl/>
        </w:rPr>
      </w:pPr>
      <w:proofErr w:type="spellStart"/>
      <w:r w:rsidRPr="009C7F5B">
        <w:rPr>
          <w:rFonts w:cs="B Titr"/>
          <w:sz w:val="32"/>
          <w:szCs w:val="32"/>
        </w:rPr>
        <w:t>Tietz</w:t>
      </w:r>
      <w:proofErr w:type="spellEnd"/>
      <w:r w:rsidRPr="009C7F5B">
        <w:rPr>
          <w:rFonts w:cs="B Titr"/>
          <w:sz w:val="32"/>
          <w:szCs w:val="32"/>
        </w:rPr>
        <w:t xml:space="preserve"> Textbook of Laboratory Medicine 7th Edition-2022</w:t>
      </w:r>
    </w:p>
    <w:sectPr w:rsidR="009C7F5B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42D" w:rsidRDefault="002B442D" w:rsidP="00205745">
      <w:pPr>
        <w:spacing w:after="0" w:line="240" w:lineRule="auto"/>
      </w:pPr>
      <w:r>
        <w:separator/>
      </w:r>
    </w:p>
  </w:endnote>
  <w:endnote w:type="continuationSeparator" w:id="0">
    <w:p w:rsidR="002B442D" w:rsidRDefault="002B442D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2C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42D" w:rsidRDefault="002B442D" w:rsidP="00205745">
      <w:pPr>
        <w:spacing w:after="0" w:line="240" w:lineRule="auto"/>
      </w:pPr>
      <w:r>
        <w:separator/>
      </w:r>
    </w:p>
  </w:footnote>
  <w:footnote w:type="continuationSeparator" w:id="0">
    <w:p w:rsidR="002B442D" w:rsidRDefault="002B442D" w:rsidP="00205745">
      <w:pPr>
        <w:spacing w:after="0" w:line="240" w:lineRule="auto"/>
      </w:pPr>
      <w:r>
        <w:continuationSeparator/>
      </w:r>
    </w:p>
  </w:footnote>
  <w:footnote w:id="1">
    <w:p w:rsidR="00647A45" w:rsidRPr="007C4AC6" w:rsidRDefault="00647A45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:rsidR="00647A45" w:rsidRPr="007C4AC6" w:rsidRDefault="00647A45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907CC"/>
    <w:rsid w:val="000E4DA2"/>
    <w:rsid w:val="00125409"/>
    <w:rsid w:val="0014591A"/>
    <w:rsid w:val="00161077"/>
    <w:rsid w:val="001B315E"/>
    <w:rsid w:val="001B3A34"/>
    <w:rsid w:val="001F25FE"/>
    <w:rsid w:val="00205745"/>
    <w:rsid w:val="00291385"/>
    <w:rsid w:val="002A1568"/>
    <w:rsid w:val="002B442D"/>
    <w:rsid w:val="003A05D0"/>
    <w:rsid w:val="003A72C2"/>
    <w:rsid w:val="003D12DB"/>
    <w:rsid w:val="00436B9E"/>
    <w:rsid w:val="00486B07"/>
    <w:rsid w:val="004C2977"/>
    <w:rsid w:val="0053513B"/>
    <w:rsid w:val="00590034"/>
    <w:rsid w:val="00647A45"/>
    <w:rsid w:val="006E39EF"/>
    <w:rsid w:val="0072016C"/>
    <w:rsid w:val="007C4AC6"/>
    <w:rsid w:val="007E00E1"/>
    <w:rsid w:val="0083343F"/>
    <w:rsid w:val="00842B50"/>
    <w:rsid w:val="00892F2B"/>
    <w:rsid w:val="00893AC5"/>
    <w:rsid w:val="008A027C"/>
    <w:rsid w:val="009265CC"/>
    <w:rsid w:val="009B0D7F"/>
    <w:rsid w:val="009C7F5B"/>
    <w:rsid w:val="00A02475"/>
    <w:rsid w:val="00A46DDA"/>
    <w:rsid w:val="00A703AF"/>
    <w:rsid w:val="00A712C9"/>
    <w:rsid w:val="00A84D4C"/>
    <w:rsid w:val="00AA66F0"/>
    <w:rsid w:val="00B2581A"/>
    <w:rsid w:val="00B51384"/>
    <w:rsid w:val="00B530FC"/>
    <w:rsid w:val="00C21148"/>
    <w:rsid w:val="00C77209"/>
    <w:rsid w:val="00C941AB"/>
    <w:rsid w:val="00CE0765"/>
    <w:rsid w:val="00CE6A8E"/>
    <w:rsid w:val="00D54C9A"/>
    <w:rsid w:val="00E3106B"/>
    <w:rsid w:val="00EB62C7"/>
    <w:rsid w:val="00EF2011"/>
    <w:rsid w:val="00F00972"/>
    <w:rsid w:val="00F12076"/>
    <w:rsid w:val="00F20914"/>
    <w:rsid w:val="00FC061E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8400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96CE-AD4E-4256-81AE-EB376ED6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 Karimi</cp:lastModifiedBy>
  <cp:revision>23</cp:revision>
  <dcterms:created xsi:type="dcterms:W3CDTF">2018-11-27T06:44:00Z</dcterms:created>
  <dcterms:modified xsi:type="dcterms:W3CDTF">2024-10-11T16:36:00Z</dcterms:modified>
</cp:coreProperties>
</file>